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1E" w:rsidRPr="00A54D1E" w:rsidRDefault="00A54D1E" w:rsidP="00A54D1E">
      <w:pPr>
        <w:jc w:val="center"/>
        <w:rPr>
          <w:b/>
          <w:bCs/>
          <w:sz w:val="24"/>
          <w:szCs w:val="24"/>
        </w:rPr>
      </w:pPr>
      <w:r w:rsidRPr="00A54D1E">
        <w:rPr>
          <w:b/>
          <w:bCs/>
          <w:sz w:val="24"/>
          <w:szCs w:val="24"/>
        </w:rPr>
        <w:t xml:space="preserve">Сведения по итогам заседания </w:t>
      </w:r>
    </w:p>
    <w:p w:rsidR="00A54D1E" w:rsidRPr="00A54D1E" w:rsidRDefault="00A54D1E" w:rsidP="00A54D1E">
      <w:pPr>
        <w:jc w:val="center"/>
        <w:rPr>
          <w:b/>
          <w:bCs/>
          <w:sz w:val="24"/>
          <w:szCs w:val="24"/>
        </w:rPr>
      </w:pPr>
      <w:r w:rsidRPr="00A54D1E">
        <w:rPr>
          <w:b/>
          <w:bCs/>
          <w:sz w:val="24"/>
          <w:szCs w:val="24"/>
        </w:rPr>
        <w:t xml:space="preserve">Совета Адвокатской палаты Рязанской области </w:t>
      </w:r>
    </w:p>
    <w:p w:rsidR="001C6F02" w:rsidRDefault="00207421" w:rsidP="00A54D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 марта</w:t>
      </w:r>
      <w:r w:rsidR="00A54D1E" w:rsidRPr="00A54D1E">
        <w:rPr>
          <w:b/>
          <w:bCs/>
          <w:sz w:val="24"/>
          <w:szCs w:val="24"/>
        </w:rPr>
        <w:t xml:space="preserve"> 2023 года</w:t>
      </w:r>
    </w:p>
    <w:p w:rsidR="00A54D1E" w:rsidRDefault="00A54D1E" w:rsidP="00A54D1E">
      <w:pPr>
        <w:jc w:val="center"/>
        <w:rPr>
          <w:b/>
          <w:bCs/>
          <w:sz w:val="24"/>
          <w:szCs w:val="24"/>
        </w:rPr>
      </w:pPr>
    </w:p>
    <w:p w:rsidR="00295389" w:rsidRPr="00867273" w:rsidRDefault="00207421" w:rsidP="00207421">
      <w:pPr>
        <w:pStyle w:val="a3"/>
        <w:numPr>
          <w:ilvl w:val="0"/>
          <w:numId w:val="6"/>
        </w:numPr>
        <w:spacing w:line="240" w:lineRule="auto"/>
        <w:ind w:left="714" w:hanging="357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Дисциплинарное </w:t>
      </w:r>
      <w:r w:rsidRPr="00207421">
        <w:rPr>
          <w:sz w:val="24"/>
          <w:szCs w:val="24"/>
          <w:lang w:val="ru-RU"/>
        </w:rPr>
        <w:t>производство в отношении адвоката Шевчука Артема Анатольевича</w:t>
      </w:r>
      <w:r>
        <w:rPr>
          <w:sz w:val="24"/>
          <w:szCs w:val="24"/>
          <w:lang w:val="ru-RU"/>
        </w:rPr>
        <w:t xml:space="preserve"> </w:t>
      </w:r>
      <w:r w:rsidR="00B83C44">
        <w:rPr>
          <w:sz w:val="24"/>
          <w:szCs w:val="24"/>
          <w:lang w:val="ru-RU"/>
        </w:rPr>
        <w:t>направлено</w:t>
      </w:r>
      <w:r w:rsidRPr="00207421">
        <w:rPr>
          <w:sz w:val="24"/>
          <w:szCs w:val="24"/>
          <w:lang w:val="ru-RU"/>
        </w:rPr>
        <w:t xml:space="preserve"> в квалификационную комиссию Адвокатской палаты Рязанской области для нового разбирательства.</w:t>
      </w:r>
      <w:r>
        <w:rPr>
          <w:sz w:val="24"/>
          <w:szCs w:val="24"/>
          <w:lang w:val="ru-RU"/>
        </w:rPr>
        <w:t xml:space="preserve"> </w:t>
      </w:r>
      <w:r w:rsidR="00B83C44">
        <w:rPr>
          <w:sz w:val="24"/>
          <w:szCs w:val="24"/>
          <w:lang w:val="ru-RU"/>
        </w:rPr>
        <w:t>Прекратить</w:t>
      </w:r>
      <w:r w:rsidRPr="00207421">
        <w:rPr>
          <w:sz w:val="24"/>
          <w:szCs w:val="24"/>
          <w:lang w:val="ru-RU"/>
        </w:rPr>
        <w:t xml:space="preserve"> дисциплинарное производство в отношении адвоката Сергиенко Алексея Валентиновича</w:t>
      </w:r>
      <w:r w:rsidR="00867273">
        <w:rPr>
          <w:sz w:val="24"/>
          <w:szCs w:val="24"/>
          <w:lang w:val="ru-RU"/>
        </w:rPr>
        <w:t>.</w:t>
      </w:r>
    </w:p>
    <w:p w:rsidR="00867273" w:rsidRPr="00867273" w:rsidRDefault="00867273" w:rsidP="00867273">
      <w:pPr>
        <w:pStyle w:val="a3"/>
        <w:spacing w:line="240" w:lineRule="auto"/>
        <w:ind w:left="714"/>
        <w:rPr>
          <w:b/>
          <w:sz w:val="24"/>
          <w:szCs w:val="24"/>
          <w:lang w:val="ru-RU"/>
        </w:rPr>
      </w:pPr>
    </w:p>
    <w:p w:rsidR="00867273" w:rsidRPr="00867273" w:rsidRDefault="00867273" w:rsidP="00867273">
      <w:pPr>
        <w:pStyle w:val="a3"/>
        <w:numPr>
          <w:ilvl w:val="0"/>
          <w:numId w:val="6"/>
        </w:numPr>
        <w:spacing w:line="240" w:lineRule="auto"/>
        <w:ind w:left="714" w:hanging="357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>Включен</w:t>
      </w:r>
      <w:r w:rsidRPr="00867273">
        <w:rPr>
          <w:sz w:val="24"/>
          <w:szCs w:val="24"/>
          <w:lang w:val="ru-RU"/>
        </w:rPr>
        <w:t xml:space="preserve"> в реестр адвокатских образований АПРО адвокатский кабинет адвоката Фроловой Н.В.</w:t>
      </w:r>
    </w:p>
    <w:p w:rsidR="00867273" w:rsidRPr="00867273" w:rsidRDefault="00867273" w:rsidP="00867273">
      <w:pPr>
        <w:rPr>
          <w:sz w:val="24"/>
          <w:szCs w:val="24"/>
          <w:u w:val="single"/>
        </w:rPr>
      </w:pPr>
    </w:p>
    <w:p w:rsidR="00867273" w:rsidRPr="00867273" w:rsidRDefault="00B83C44" w:rsidP="00207421">
      <w:pPr>
        <w:pStyle w:val="a3"/>
        <w:numPr>
          <w:ilvl w:val="0"/>
          <w:numId w:val="6"/>
        </w:numPr>
        <w:spacing w:line="240" w:lineRule="auto"/>
        <w:ind w:left="714" w:hanging="357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Отказано</w:t>
      </w:r>
      <w:r w:rsidR="00867273" w:rsidRPr="00867273">
        <w:rPr>
          <w:sz w:val="24"/>
          <w:szCs w:val="24"/>
          <w:lang w:val="ru-RU"/>
        </w:rPr>
        <w:t xml:space="preserve"> в разъяснении по вопросам, изложенным в обращении адвоката Кан Н.Г</w:t>
      </w:r>
    </w:p>
    <w:p w:rsidR="00867273" w:rsidRPr="00867273" w:rsidRDefault="00867273" w:rsidP="00867273">
      <w:pPr>
        <w:rPr>
          <w:b/>
          <w:sz w:val="24"/>
          <w:szCs w:val="24"/>
        </w:rPr>
      </w:pPr>
    </w:p>
    <w:p w:rsidR="00867273" w:rsidRPr="00867273" w:rsidRDefault="00867273" w:rsidP="00207421">
      <w:pPr>
        <w:pStyle w:val="a3"/>
        <w:numPr>
          <w:ilvl w:val="0"/>
          <w:numId w:val="6"/>
        </w:numPr>
        <w:spacing w:line="240" w:lineRule="auto"/>
        <w:ind w:left="714" w:hanging="357"/>
        <w:rPr>
          <w:b/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П</w:t>
      </w:r>
      <w:r w:rsidRPr="00867273">
        <w:rPr>
          <w:sz w:val="24"/>
          <w:szCs w:val="24"/>
          <w:lang w:val="ru-RU"/>
        </w:rPr>
        <w:t>риостановлен</w:t>
      </w:r>
      <w:proofErr w:type="gramEnd"/>
      <w:r w:rsidRPr="00867273">
        <w:rPr>
          <w:sz w:val="24"/>
          <w:szCs w:val="24"/>
          <w:lang w:val="ru-RU"/>
        </w:rPr>
        <w:t xml:space="preserve"> статуса адвоката </w:t>
      </w:r>
      <w:proofErr w:type="spellStart"/>
      <w:r w:rsidRPr="00867273">
        <w:rPr>
          <w:sz w:val="24"/>
          <w:szCs w:val="24"/>
          <w:lang w:val="ru-RU"/>
        </w:rPr>
        <w:t>Барабанова</w:t>
      </w:r>
      <w:proofErr w:type="spellEnd"/>
      <w:r w:rsidRPr="00867273">
        <w:rPr>
          <w:sz w:val="24"/>
          <w:szCs w:val="24"/>
          <w:lang w:val="ru-RU"/>
        </w:rPr>
        <w:t xml:space="preserve"> О.Г.</w:t>
      </w:r>
    </w:p>
    <w:p w:rsidR="00867273" w:rsidRPr="00867273" w:rsidRDefault="00867273" w:rsidP="00867273">
      <w:pPr>
        <w:rPr>
          <w:b/>
          <w:sz w:val="24"/>
          <w:szCs w:val="24"/>
        </w:rPr>
      </w:pPr>
    </w:p>
    <w:p w:rsidR="00867273" w:rsidRPr="00867273" w:rsidRDefault="00867273" w:rsidP="00207421">
      <w:pPr>
        <w:pStyle w:val="a3"/>
        <w:numPr>
          <w:ilvl w:val="0"/>
          <w:numId w:val="6"/>
        </w:numPr>
        <w:spacing w:line="240" w:lineRule="auto"/>
        <w:ind w:left="714" w:hanging="357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Оказана материальная</w:t>
      </w:r>
      <w:r w:rsidRPr="00867273">
        <w:rPr>
          <w:sz w:val="24"/>
          <w:szCs w:val="24"/>
          <w:lang w:val="ru-RU"/>
        </w:rPr>
        <w:t xml:space="preserve"> помощи адвокату </w:t>
      </w:r>
      <w:proofErr w:type="spellStart"/>
      <w:r w:rsidRPr="00867273">
        <w:rPr>
          <w:sz w:val="24"/>
          <w:szCs w:val="24"/>
          <w:lang w:val="ru-RU"/>
        </w:rPr>
        <w:t>Барабанову</w:t>
      </w:r>
      <w:proofErr w:type="spellEnd"/>
      <w:r w:rsidRPr="00867273">
        <w:rPr>
          <w:sz w:val="24"/>
          <w:szCs w:val="24"/>
          <w:lang w:val="ru-RU"/>
        </w:rPr>
        <w:t xml:space="preserve"> О.Г.</w:t>
      </w:r>
    </w:p>
    <w:p w:rsidR="00867273" w:rsidRPr="00867273" w:rsidRDefault="00867273" w:rsidP="00867273">
      <w:pPr>
        <w:rPr>
          <w:b/>
          <w:sz w:val="24"/>
          <w:szCs w:val="24"/>
        </w:rPr>
      </w:pPr>
    </w:p>
    <w:p w:rsidR="00650C8F" w:rsidRPr="00650C8F" w:rsidRDefault="00867273" w:rsidP="00650C8F">
      <w:pPr>
        <w:pStyle w:val="a3"/>
        <w:numPr>
          <w:ilvl w:val="0"/>
          <w:numId w:val="6"/>
        </w:numPr>
        <w:spacing w:line="240" w:lineRule="auto"/>
        <w:ind w:left="714" w:hanging="357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Поощрить</w:t>
      </w:r>
      <w:r w:rsidRPr="00867273">
        <w:rPr>
          <w:sz w:val="24"/>
          <w:szCs w:val="24"/>
          <w:lang w:val="ru-RU"/>
        </w:rPr>
        <w:t xml:space="preserve"> адвоката Гордеева А.Ю., в связи с юбилеем.</w:t>
      </w:r>
    </w:p>
    <w:p w:rsidR="00650C8F" w:rsidRPr="00650C8F" w:rsidRDefault="00650C8F" w:rsidP="00650C8F">
      <w:pPr>
        <w:rPr>
          <w:b/>
          <w:sz w:val="24"/>
          <w:szCs w:val="24"/>
        </w:rPr>
      </w:pPr>
    </w:p>
    <w:p w:rsidR="00650C8F" w:rsidRPr="00650C8F" w:rsidRDefault="00571B21" w:rsidP="00650C8F">
      <w:pPr>
        <w:pStyle w:val="a3"/>
        <w:numPr>
          <w:ilvl w:val="0"/>
          <w:numId w:val="6"/>
        </w:numPr>
        <w:spacing w:line="240" w:lineRule="auto"/>
        <w:ind w:left="714" w:hanging="357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Утвержден</w:t>
      </w:r>
      <w:r w:rsidR="00650C8F" w:rsidRPr="00650C8F">
        <w:rPr>
          <w:sz w:val="24"/>
          <w:szCs w:val="24"/>
          <w:lang w:val="ru-RU"/>
        </w:rPr>
        <w:t xml:space="preserve"> проект отчета о деятельности Совета Адвокатской палаты Рязанс</w:t>
      </w:r>
      <w:r>
        <w:rPr>
          <w:sz w:val="24"/>
          <w:szCs w:val="24"/>
          <w:lang w:val="ru-RU"/>
        </w:rPr>
        <w:t>кой области за 2022 год и внесен</w:t>
      </w:r>
      <w:r w:rsidR="00650C8F" w:rsidRPr="00650C8F">
        <w:rPr>
          <w:sz w:val="24"/>
          <w:szCs w:val="24"/>
          <w:lang w:val="ru-RU"/>
        </w:rPr>
        <w:t xml:space="preserve"> на утверждение </w:t>
      </w:r>
      <w:r w:rsidR="00650C8F" w:rsidRPr="00650C8F">
        <w:rPr>
          <w:sz w:val="24"/>
          <w:szCs w:val="24"/>
        </w:rPr>
        <w:t>XXII</w:t>
      </w:r>
      <w:r w:rsidR="00650C8F" w:rsidRPr="00650C8F">
        <w:rPr>
          <w:sz w:val="24"/>
          <w:szCs w:val="24"/>
          <w:lang w:val="ru-RU"/>
        </w:rPr>
        <w:t xml:space="preserve"> ежегодной конференции адвокатов Рязанской области 29 апреля 2023 года</w:t>
      </w:r>
      <w:r w:rsidR="00650C8F">
        <w:rPr>
          <w:sz w:val="24"/>
          <w:szCs w:val="24"/>
          <w:lang w:val="ru-RU"/>
        </w:rPr>
        <w:t>.</w:t>
      </w:r>
    </w:p>
    <w:p w:rsidR="00650C8F" w:rsidRPr="00650C8F" w:rsidRDefault="00650C8F" w:rsidP="00650C8F"/>
    <w:p w:rsidR="00650C8F" w:rsidRPr="00650C8F" w:rsidRDefault="00B83C44" w:rsidP="00650C8F">
      <w:pPr>
        <w:pStyle w:val="a3"/>
        <w:numPr>
          <w:ilvl w:val="0"/>
          <w:numId w:val="6"/>
        </w:numPr>
        <w:spacing w:line="240" w:lineRule="auto"/>
        <w:ind w:left="714" w:hanging="357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Внесен</w:t>
      </w:r>
      <w:r w:rsidR="00650C8F" w:rsidRPr="00650C8F">
        <w:rPr>
          <w:sz w:val="24"/>
          <w:szCs w:val="24"/>
          <w:lang w:val="ru-RU"/>
        </w:rPr>
        <w:t xml:space="preserve"> на утверждение </w:t>
      </w:r>
      <w:r w:rsidR="00650C8F" w:rsidRPr="00650C8F">
        <w:rPr>
          <w:sz w:val="24"/>
          <w:szCs w:val="24"/>
        </w:rPr>
        <w:t>XXII</w:t>
      </w:r>
      <w:r w:rsidR="00650C8F" w:rsidRPr="00650C8F">
        <w:rPr>
          <w:sz w:val="24"/>
          <w:szCs w:val="24"/>
          <w:lang w:val="ru-RU"/>
        </w:rPr>
        <w:t xml:space="preserve"> ежегодной конференции адвокатов Рязанской области 29 апреля 2023 г. акт ревизионной комиссии Адвокатской палаты Рязанской области от 27 февраля  2023 г. проверки финансово-хозяйственной деятельности Адвокатской палаты Рязанской области за 2022 год. </w:t>
      </w:r>
    </w:p>
    <w:p w:rsidR="00650C8F" w:rsidRPr="00650C8F" w:rsidRDefault="00650C8F" w:rsidP="00650C8F"/>
    <w:p w:rsidR="00420C6D" w:rsidRPr="00475587" w:rsidRDefault="00B83C44" w:rsidP="00475587">
      <w:pPr>
        <w:pStyle w:val="a3"/>
        <w:numPr>
          <w:ilvl w:val="0"/>
          <w:numId w:val="6"/>
        </w:numPr>
        <w:spacing w:line="240" w:lineRule="auto"/>
        <w:ind w:left="714" w:hanging="357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Одобрен</w:t>
      </w:r>
      <w:r w:rsidR="00650C8F" w:rsidRPr="00650C8F">
        <w:rPr>
          <w:sz w:val="24"/>
          <w:szCs w:val="24"/>
          <w:lang w:val="ru-RU"/>
        </w:rPr>
        <w:t xml:space="preserve"> проект сметы расходов на содержание Адвокатской палаты Рязанс</w:t>
      </w:r>
      <w:r>
        <w:rPr>
          <w:sz w:val="24"/>
          <w:szCs w:val="24"/>
          <w:lang w:val="ru-RU"/>
        </w:rPr>
        <w:t>кой области на 2023 год и внесен</w:t>
      </w:r>
      <w:r w:rsidR="00650C8F" w:rsidRPr="00650C8F">
        <w:rPr>
          <w:sz w:val="24"/>
          <w:szCs w:val="24"/>
          <w:lang w:val="ru-RU"/>
        </w:rPr>
        <w:t xml:space="preserve"> на утверждение </w:t>
      </w:r>
      <w:r w:rsidR="00650C8F" w:rsidRPr="00650C8F">
        <w:rPr>
          <w:sz w:val="24"/>
          <w:szCs w:val="24"/>
        </w:rPr>
        <w:t>XXII</w:t>
      </w:r>
      <w:r w:rsidR="00650C8F" w:rsidRPr="00650C8F">
        <w:rPr>
          <w:sz w:val="24"/>
          <w:szCs w:val="24"/>
          <w:lang w:val="ru-RU"/>
        </w:rPr>
        <w:t xml:space="preserve"> ежегодной конференции адвокатов Рязанской области 29.04.2023 года.</w:t>
      </w:r>
    </w:p>
    <w:p w:rsidR="00420C6D" w:rsidRPr="00420C6D" w:rsidRDefault="00420C6D" w:rsidP="00420C6D">
      <w:pPr>
        <w:pStyle w:val="a3"/>
        <w:rPr>
          <w:b/>
          <w:sz w:val="24"/>
          <w:szCs w:val="24"/>
          <w:lang w:val="ru-RU"/>
        </w:rPr>
      </w:pPr>
    </w:p>
    <w:p w:rsidR="00420C6D" w:rsidRPr="00420C6D" w:rsidRDefault="00B83C44" w:rsidP="00650C8F">
      <w:pPr>
        <w:pStyle w:val="a3"/>
        <w:numPr>
          <w:ilvl w:val="0"/>
          <w:numId w:val="6"/>
        </w:numPr>
        <w:spacing w:line="240" w:lineRule="auto"/>
        <w:ind w:left="714" w:hanging="357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Выделены денежные средства</w:t>
      </w:r>
      <w:r w:rsidR="00420C6D" w:rsidRPr="00420C6D">
        <w:rPr>
          <w:sz w:val="24"/>
          <w:szCs w:val="24"/>
          <w:lang w:val="ru-RU"/>
        </w:rPr>
        <w:t xml:space="preserve"> для участия в отборочном областном турнире по быстрым шахматам среди адвокатов Рязанской области</w:t>
      </w:r>
      <w:r w:rsidR="00420C6D">
        <w:rPr>
          <w:sz w:val="24"/>
          <w:szCs w:val="24"/>
          <w:lang w:val="ru-RU"/>
        </w:rPr>
        <w:t>.</w:t>
      </w:r>
    </w:p>
    <w:p w:rsidR="00420C6D" w:rsidRPr="00420C6D" w:rsidRDefault="00420C6D" w:rsidP="00420C6D">
      <w:pPr>
        <w:pStyle w:val="a3"/>
        <w:rPr>
          <w:b/>
          <w:sz w:val="24"/>
          <w:szCs w:val="24"/>
          <w:lang w:val="ru-RU"/>
        </w:rPr>
      </w:pPr>
    </w:p>
    <w:p w:rsidR="00420C6D" w:rsidRPr="00B83C44" w:rsidRDefault="00B83C44" w:rsidP="00420C6D">
      <w:pPr>
        <w:pStyle w:val="a3"/>
        <w:numPr>
          <w:ilvl w:val="0"/>
          <w:numId w:val="6"/>
        </w:numPr>
        <w:spacing w:line="240" w:lineRule="auto"/>
        <w:ind w:left="714" w:hanging="357"/>
        <w:rPr>
          <w:b/>
          <w:sz w:val="24"/>
          <w:szCs w:val="24"/>
          <w:lang w:val="ru-RU"/>
        </w:rPr>
      </w:pPr>
      <w:r w:rsidRPr="00B83C44">
        <w:rPr>
          <w:sz w:val="24"/>
          <w:szCs w:val="24"/>
          <w:lang w:val="ru-RU"/>
        </w:rPr>
        <w:t>Утвер</w:t>
      </w:r>
      <w:r>
        <w:rPr>
          <w:sz w:val="24"/>
          <w:szCs w:val="24"/>
          <w:lang w:val="ru-RU"/>
        </w:rPr>
        <w:t>ж</w:t>
      </w:r>
      <w:r w:rsidRPr="00B83C44">
        <w:rPr>
          <w:sz w:val="24"/>
          <w:szCs w:val="24"/>
          <w:lang w:val="ru-RU"/>
        </w:rPr>
        <w:t>дены</w:t>
      </w:r>
      <w:r w:rsidR="00420C6D" w:rsidRPr="00B83C44">
        <w:rPr>
          <w:sz w:val="24"/>
          <w:szCs w:val="24"/>
          <w:lang w:val="ru-RU"/>
        </w:rPr>
        <w:t xml:space="preserve"> командировочные расходы в </w:t>
      </w:r>
      <w:proofErr w:type="gramStart"/>
      <w:r w:rsidR="00420C6D" w:rsidRPr="00B83C44">
        <w:rPr>
          <w:sz w:val="24"/>
          <w:szCs w:val="24"/>
          <w:lang w:val="ru-RU"/>
        </w:rPr>
        <w:t>г</w:t>
      </w:r>
      <w:proofErr w:type="gramEnd"/>
      <w:r w:rsidR="00420C6D" w:rsidRPr="00B83C44">
        <w:rPr>
          <w:sz w:val="24"/>
          <w:szCs w:val="24"/>
          <w:lang w:val="ru-RU"/>
        </w:rPr>
        <w:t xml:space="preserve">. Москву представителям Адвокатской палаты Рязанской области на </w:t>
      </w:r>
      <w:r w:rsidR="00420C6D" w:rsidRPr="00B83C44">
        <w:rPr>
          <w:sz w:val="24"/>
          <w:szCs w:val="24"/>
        </w:rPr>
        <w:t>XI</w:t>
      </w:r>
      <w:r w:rsidR="00420C6D" w:rsidRPr="00B83C44">
        <w:rPr>
          <w:sz w:val="24"/>
          <w:szCs w:val="24"/>
          <w:lang w:val="ru-RU"/>
        </w:rPr>
        <w:t xml:space="preserve"> Всероссийском съезде адвокатов  и торжественной церемонии награждения Национальной премией в области адвокатской</w:t>
      </w:r>
      <w:r w:rsidR="00420C6D" w:rsidRPr="00B83C44">
        <w:rPr>
          <w:color w:val="191919"/>
          <w:sz w:val="24"/>
          <w:szCs w:val="24"/>
          <w:lang w:val="ru-RU"/>
        </w:rPr>
        <w:t xml:space="preserve"> деятельности и адвокатуры</w:t>
      </w:r>
      <w:r>
        <w:rPr>
          <w:sz w:val="24"/>
          <w:szCs w:val="24"/>
          <w:lang w:val="ru-RU"/>
        </w:rPr>
        <w:t>.</w:t>
      </w:r>
    </w:p>
    <w:p w:rsidR="00B83C44" w:rsidRPr="00B83C44" w:rsidRDefault="00B83C44" w:rsidP="00B83C44">
      <w:pPr>
        <w:rPr>
          <w:b/>
          <w:sz w:val="24"/>
          <w:szCs w:val="24"/>
        </w:rPr>
      </w:pPr>
    </w:p>
    <w:p w:rsidR="00420C6D" w:rsidRPr="00420C6D" w:rsidRDefault="00B83C44" w:rsidP="00650C8F">
      <w:pPr>
        <w:pStyle w:val="a3"/>
        <w:numPr>
          <w:ilvl w:val="0"/>
          <w:numId w:val="6"/>
        </w:numPr>
        <w:spacing w:line="240" w:lineRule="auto"/>
        <w:ind w:left="714" w:hanging="357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Размещено</w:t>
      </w:r>
      <w:r w:rsidR="00420C6D" w:rsidRPr="00420C6D">
        <w:rPr>
          <w:sz w:val="24"/>
          <w:szCs w:val="24"/>
          <w:lang w:val="ru-RU"/>
        </w:rPr>
        <w:t xml:space="preserve"> в филиале «Центральный» Банк ВТБ (ПАО) свободные денежные средства АПРО на депозит в размере 6</w:t>
      </w:r>
      <w:r w:rsidR="00420C6D" w:rsidRPr="008F035E">
        <w:rPr>
          <w:sz w:val="24"/>
          <w:szCs w:val="24"/>
        </w:rPr>
        <w:t> </w:t>
      </w:r>
      <w:r w:rsidR="00420C6D" w:rsidRPr="00420C6D">
        <w:rPr>
          <w:sz w:val="24"/>
          <w:szCs w:val="24"/>
          <w:lang w:val="ru-RU"/>
        </w:rPr>
        <w:t>000</w:t>
      </w:r>
      <w:r w:rsidR="00420C6D" w:rsidRPr="008F035E">
        <w:rPr>
          <w:sz w:val="24"/>
          <w:szCs w:val="24"/>
        </w:rPr>
        <w:t> </w:t>
      </w:r>
      <w:r w:rsidR="00420C6D" w:rsidRPr="00420C6D">
        <w:rPr>
          <w:sz w:val="24"/>
          <w:szCs w:val="24"/>
          <w:lang w:val="ru-RU"/>
        </w:rPr>
        <w:t>000 рублей (на срок 91 день под 6,45% годовых).</w:t>
      </w:r>
    </w:p>
    <w:p w:rsidR="00420C6D" w:rsidRPr="00420C6D" w:rsidRDefault="00420C6D" w:rsidP="00420C6D">
      <w:pPr>
        <w:pStyle w:val="a3"/>
        <w:rPr>
          <w:b/>
          <w:sz w:val="24"/>
          <w:szCs w:val="24"/>
          <w:lang w:val="ru-RU"/>
        </w:rPr>
      </w:pPr>
    </w:p>
    <w:p w:rsidR="00420C6D" w:rsidRDefault="00420C6D" w:rsidP="00420C6D">
      <w:pPr>
        <w:pStyle w:val="a3"/>
        <w:numPr>
          <w:ilvl w:val="0"/>
          <w:numId w:val="6"/>
        </w:numPr>
        <w:spacing w:line="240" w:lineRule="auto"/>
        <w:ind w:left="714" w:right="284" w:hanging="357"/>
        <w:contextualSpacing/>
        <w:rPr>
          <w:sz w:val="24"/>
          <w:szCs w:val="24"/>
          <w:lang w:val="ru-RU"/>
        </w:rPr>
      </w:pPr>
      <w:proofErr w:type="spellStart"/>
      <w:r w:rsidRPr="00420C6D">
        <w:rPr>
          <w:sz w:val="24"/>
          <w:szCs w:val="24"/>
          <w:lang w:val="ru-RU"/>
        </w:rPr>
        <w:t>Софинансировать</w:t>
      </w:r>
      <w:proofErr w:type="spellEnd"/>
      <w:r w:rsidRPr="00420C6D">
        <w:rPr>
          <w:sz w:val="24"/>
          <w:szCs w:val="24"/>
          <w:lang w:val="ru-RU"/>
        </w:rPr>
        <w:t xml:space="preserve"> приобретение экипировки 137-му гвардейскому парашютно-десантному Рязанскому полку на сумму 40</w:t>
      </w:r>
      <w:r w:rsidRPr="00420C6D">
        <w:rPr>
          <w:sz w:val="24"/>
          <w:szCs w:val="24"/>
        </w:rPr>
        <w:t> </w:t>
      </w:r>
      <w:r w:rsidRPr="00420C6D">
        <w:rPr>
          <w:sz w:val="24"/>
          <w:szCs w:val="24"/>
          <w:lang w:val="ru-RU"/>
        </w:rPr>
        <w:t>000 (Сорок тысяч) рублей на приобретение 20  костюмов «Горка».</w:t>
      </w:r>
    </w:p>
    <w:p w:rsidR="00B83C44" w:rsidRPr="00B83C44" w:rsidRDefault="00B83C44" w:rsidP="00B83C44">
      <w:pPr>
        <w:ind w:right="284"/>
        <w:contextualSpacing/>
        <w:rPr>
          <w:sz w:val="24"/>
          <w:szCs w:val="24"/>
        </w:rPr>
      </w:pPr>
    </w:p>
    <w:p w:rsidR="00420C6D" w:rsidRPr="00650C8F" w:rsidRDefault="00420C6D" w:rsidP="00420C6D">
      <w:pPr>
        <w:pStyle w:val="a3"/>
        <w:numPr>
          <w:ilvl w:val="0"/>
          <w:numId w:val="6"/>
        </w:numPr>
        <w:spacing w:line="240" w:lineRule="auto"/>
        <w:ind w:left="714" w:hanging="357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Поощрить адвоката </w:t>
      </w:r>
      <w:proofErr w:type="gramStart"/>
      <w:r>
        <w:rPr>
          <w:sz w:val="24"/>
          <w:szCs w:val="24"/>
          <w:lang w:val="ru-RU"/>
        </w:rPr>
        <w:t>Денискина</w:t>
      </w:r>
      <w:proofErr w:type="gramEnd"/>
      <w:r>
        <w:rPr>
          <w:sz w:val="24"/>
          <w:szCs w:val="24"/>
          <w:lang w:val="ru-RU"/>
        </w:rPr>
        <w:t xml:space="preserve"> В.И</w:t>
      </w:r>
      <w:r w:rsidRPr="00867273">
        <w:rPr>
          <w:sz w:val="24"/>
          <w:szCs w:val="24"/>
          <w:lang w:val="ru-RU"/>
        </w:rPr>
        <w:t>., в связи с юбилеем.</w:t>
      </w:r>
    </w:p>
    <w:p w:rsidR="00420C6D" w:rsidRPr="00420C6D" w:rsidRDefault="00420C6D" w:rsidP="007F7265">
      <w:pPr>
        <w:pStyle w:val="a3"/>
        <w:spacing w:line="240" w:lineRule="auto"/>
        <w:ind w:left="714"/>
        <w:rPr>
          <w:b/>
          <w:sz w:val="24"/>
          <w:szCs w:val="24"/>
          <w:lang w:val="ru-RU"/>
        </w:rPr>
      </w:pPr>
    </w:p>
    <w:p w:rsidR="00650C8F" w:rsidRPr="00650C8F" w:rsidRDefault="00650C8F" w:rsidP="00650C8F">
      <w:pPr>
        <w:rPr>
          <w:b/>
          <w:sz w:val="24"/>
          <w:szCs w:val="24"/>
        </w:rPr>
      </w:pPr>
    </w:p>
    <w:p w:rsidR="00650C8F" w:rsidRPr="00C05A10" w:rsidRDefault="00650C8F" w:rsidP="00C05A10">
      <w:pPr>
        <w:rPr>
          <w:b/>
          <w:sz w:val="24"/>
          <w:szCs w:val="24"/>
        </w:rPr>
      </w:pPr>
    </w:p>
    <w:sectPr w:rsidR="00650C8F" w:rsidRPr="00C05A10" w:rsidSect="00B83C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72C3"/>
    <w:multiLevelType w:val="hybridMultilevel"/>
    <w:tmpl w:val="CCBE23F8"/>
    <w:lvl w:ilvl="0" w:tplc="04C0A5D8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6C2D7B"/>
    <w:multiLevelType w:val="multilevel"/>
    <w:tmpl w:val="EEBA1A8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C3486"/>
    <w:multiLevelType w:val="hybridMultilevel"/>
    <w:tmpl w:val="87507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11C1D"/>
    <w:multiLevelType w:val="hybridMultilevel"/>
    <w:tmpl w:val="3F5E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40CE7"/>
    <w:multiLevelType w:val="hybridMultilevel"/>
    <w:tmpl w:val="25DCE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96BA1"/>
    <w:multiLevelType w:val="hybridMultilevel"/>
    <w:tmpl w:val="1B44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F0B65"/>
    <w:multiLevelType w:val="hybridMultilevel"/>
    <w:tmpl w:val="B1FCB2B8"/>
    <w:lvl w:ilvl="0" w:tplc="F3D616A4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17A"/>
    <w:rsid w:val="00003437"/>
    <w:rsid w:val="00005233"/>
    <w:rsid w:val="000053F8"/>
    <w:rsid w:val="00012AAD"/>
    <w:rsid w:val="000136E1"/>
    <w:rsid w:val="00013E64"/>
    <w:rsid w:val="00060006"/>
    <w:rsid w:val="00062F7C"/>
    <w:rsid w:val="00072F95"/>
    <w:rsid w:val="0008617A"/>
    <w:rsid w:val="000B4E70"/>
    <w:rsid w:val="000F4000"/>
    <w:rsid w:val="00107CF7"/>
    <w:rsid w:val="00110ACC"/>
    <w:rsid w:val="00133E12"/>
    <w:rsid w:val="00140E91"/>
    <w:rsid w:val="00164E3B"/>
    <w:rsid w:val="001953E7"/>
    <w:rsid w:val="001C6F02"/>
    <w:rsid w:val="001E5243"/>
    <w:rsid w:val="001E614D"/>
    <w:rsid w:val="00207421"/>
    <w:rsid w:val="002078BA"/>
    <w:rsid w:val="002110A0"/>
    <w:rsid w:val="0022670F"/>
    <w:rsid w:val="00257EE6"/>
    <w:rsid w:val="00273EC4"/>
    <w:rsid w:val="0028797F"/>
    <w:rsid w:val="00295389"/>
    <w:rsid w:val="002A2247"/>
    <w:rsid w:val="002A73D1"/>
    <w:rsid w:val="00306B52"/>
    <w:rsid w:val="00320C3B"/>
    <w:rsid w:val="00336F70"/>
    <w:rsid w:val="00371F5F"/>
    <w:rsid w:val="00385C33"/>
    <w:rsid w:val="003C7D64"/>
    <w:rsid w:val="003D6AB7"/>
    <w:rsid w:val="003E4D27"/>
    <w:rsid w:val="003E6133"/>
    <w:rsid w:val="003F624A"/>
    <w:rsid w:val="00402F4B"/>
    <w:rsid w:val="004133C7"/>
    <w:rsid w:val="00420C6D"/>
    <w:rsid w:val="004339C2"/>
    <w:rsid w:val="004343B8"/>
    <w:rsid w:val="00444EE9"/>
    <w:rsid w:val="00463920"/>
    <w:rsid w:val="00475587"/>
    <w:rsid w:val="00475D28"/>
    <w:rsid w:val="0048503E"/>
    <w:rsid w:val="00496B7D"/>
    <w:rsid w:val="004E04E6"/>
    <w:rsid w:val="004E62E4"/>
    <w:rsid w:val="00502B60"/>
    <w:rsid w:val="0051383B"/>
    <w:rsid w:val="005155AF"/>
    <w:rsid w:val="00530E1E"/>
    <w:rsid w:val="0056695F"/>
    <w:rsid w:val="00571B21"/>
    <w:rsid w:val="00576610"/>
    <w:rsid w:val="00593FC0"/>
    <w:rsid w:val="005B6CD0"/>
    <w:rsid w:val="005C146B"/>
    <w:rsid w:val="005D6622"/>
    <w:rsid w:val="005E7FEC"/>
    <w:rsid w:val="00611B93"/>
    <w:rsid w:val="00642C5A"/>
    <w:rsid w:val="00650C8F"/>
    <w:rsid w:val="00671836"/>
    <w:rsid w:val="006917BD"/>
    <w:rsid w:val="006B01DC"/>
    <w:rsid w:val="006F575F"/>
    <w:rsid w:val="007217AB"/>
    <w:rsid w:val="007370C3"/>
    <w:rsid w:val="00742165"/>
    <w:rsid w:val="00747DF2"/>
    <w:rsid w:val="007667BC"/>
    <w:rsid w:val="007923A3"/>
    <w:rsid w:val="007A0E00"/>
    <w:rsid w:val="007A37CA"/>
    <w:rsid w:val="007F7265"/>
    <w:rsid w:val="008361AE"/>
    <w:rsid w:val="00842974"/>
    <w:rsid w:val="00855F49"/>
    <w:rsid w:val="00867273"/>
    <w:rsid w:val="00880514"/>
    <w:rsid w:val="008A4F24"/>
    <w:rsid w:val="008C3132"/>
    <w:rsid w:val="008F38A2"/>
    <w:rsid w:val="009012CC"/>
    <w:rsid w:val="00926442"/>
    <w:rsid w:val="00932820"/>
    <w:rsid w:val="009442EB"/>
    <w:rsid w:val="009533A0"/>
    <w:rsid w:val="0095782E"/>
    <w:rsid w:val="009679E4"/>
    <w:rsid w:val="009A55C8"/>
    <w:rsid w:val="009B2F3A"/>
    <w:rsid w:val="009E6510"/>
    <w:rsid w:val="009E6C24"/>
    <w:rsid w:val="009F4EED"/>
    <w:rsid w:val="009F71E6"/>
    <w:rsid w:val="00A25193"/>
    <w:rsid w:val="00A27D6D"/>
    <w:rsid w:val="00A54D1E"/>
    <w:rsid w:val="00A62501"/>
    <w:rsid w:val="00A77336"/>
    <w:rsid w:val="00A929E2"/>
    <w:rsid w:val="00AA66F9"/>
    <w:rsid w:val="00AC5C99"/>
    <w:rsid w:val="00B12FF4"/>
    <w:rsid w:val="00B375AE"/>
    <w:rsid w:val="00B433D7"/>
    <w:rsid w:val="00B459CF"/>
    <w:rsid w:val="00B73AD2"/>
    <w:rsid w:val="00B83C44"/>
    <w:rsid w:val="00BA2253"/>
    <w:rsid w:val="00BE1BDE"/>
    <w:rsid w:val="00BE1D2D"/>
    <w:rsid w:val="00BF194E"/>
    <w:rsid w:val="00C00A16"/>
    <w:rsid w:val="00C05A10"/>
    <w:rsid w:val="00C0799B"/>
    <w:rsid w:val="00C1169B"/>
    <w:rsid w:val="00C51CF3"/>
    <w:rsid w:val="00C56F7A"/>
    <w:rsid w:val="00C6233A"/>
    <w:rsid w:val="00C74C9A"/>
    <w:rsid w:val="00C9124D"/>
    <w:rsid w:val="00CC2255"/>
    <w:rsid w:val="00CE128F"/>
    <w:rsid w:val="00CF2EBD"/>
    <w:rsid w:val="00D01232"/>
    <w:rsid w:val="00D41AFC"/>
    <w:rsid w:val="00D55CDC"/>
    <w:rsid w:val="00D63E6B"/>
    <w:rsid w:val="00D72DE8"/>
    <w:rsid w:val="00DA762A"/>
    <w:rsid w:val="00DD19EA"/>
    <w:rsid w:val="00DD431F"/>
    <w:rsid w:val="00DD702C"/>
    <w:rsid w:val="00E05375"/>
    <w:rsid w:val="00E248E2"/>
    <w:rsid w:val="00E30C16"/>
    <w:rsid w:val="00E44546"/>
    <w:rsid w:val="00E44708"/>
    <w:rsid w:val="00E62C92"/>
    <w:rsid w:val="00E721AE"/>
    <w:rsid w:val="00E81CA0"/>
    <w:rsid w:val="00E91803"/>
    <w:rsid w:val="00E93BB3"/>
    <w:rsid w:val="00E95F00"/>
    <w:rsid w:val="00EA7ECE"/>
    <w:rsid w:val="00ED37B8"/>
    <w:rsid w:val="00F104EC"/>
    <w:rsid w:val="00F1078C"/>
    <w:rsid w:val="00F44B6E"/>
    <w:rsid w:val="00F55B81"/>
    <w:rsid w:val="00F848BF"/>
    <w:rsid w:val="00F85FD3"/>
    <w:rsid w:val="00FC2D1D"/>
    <w:rsid w:val="00FE7789"/>
    <w:rsid w:val="00FF077D"/>
    <w:rsid w:val="00FF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61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617A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Standard"/>
    <w:uiPriority w:val="34"/>
    <w:qFormat/>
    <w:rsid w:val="0008617A"/>
    <w:pPr>
      <w:spacing w:line="360" w:lineRule="auto"/>
      <w:ind w:left="720"/>
      <w:jc w:val="both"/>
    </w:pPr>
    <w:rPr>
      <w:sz w:val="28"/>
      <w:szCs w:val="28"/>
      <w:lang w:val="en-US" w:eastAsia="en-US" w:bidi="en-US"/>
    </w:rPr>
  </w:style>
  <w:style w:type="paragraph" w:styleId="a4">
    <w:name w:val="Normal (Web)"/>
    <w:basedOn w:val="a"/>
    <w:uiPriority w:val="99"/>
    <w:unhideWhenUsed/>
    <w:rsid w:val="00A2519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sz w:val="24"/>
      <w:szCs w:val="24"/>
    </w:rPr>
  </w:style>
  <w:style w:type="paragraph" w:customStyle="1" w:styleId="ConsPlusNormal">
    <w:name w:val="ConsPlusNormal"/>
    <w:rsid w:val="00207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33A0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2023-09-08T12:29:00Z</cp:lastPrinted>
  <dcterms:created xsi:type="dcterms:W3CDTF">2023-09-07T14:56:00Z</dcterms:created>
  <dcterms:modified xsi:type="dcterms:W3CDTF">2023-09-08T12:31:00Z</dcterms:modified>
</cp:coreProperties>
</file>